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50" w:rsidRDefault="00EE7F50" w:rsidP="00EE7F50">
      <w:pPr>
        <w:ind w:right="386" w:firstLine="720"/>
        <w:jc w:val="center"/>
      </w:pPr>
      <w:r>
        <w:t xml:space="preserve">    </w:t>
      </w:r>
      <w:r>
        <w:rPr>
          <w:noProof/>
          <w:lang w:eastAsia="en-GB"/>
        </w:rPr>
        <w:drawing>
          <wp:inline distT="0" distB="0" distL="0" distR="0" wp14:anchorId="0C629F15" wp14:editId="3E7D9A28">
            <wp:extent cx="981075" cy="1209675"/>
            <wp:effectExtent l="0" t="0" r="9525" b="9525"/>
            <wp:docPr id="1" name="Picture 1" descr="REDLODG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LODGE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1209675"/>
                    </a:xfrm>
                    <a:prstGeom prst="rect">
                      <a:avLst/>
                    </a:prstGeom>
                    <a:noFill/>
                    <a:ln>
                      <a:noFill/>
                    </a:ln>
                  </pic:spPr>
                </pic:pic>
              </a:graphicData>
            </a:graphic>
          </wp:inline>
        </w:drawing>
      </w:r>
      <w:r>
        <w:t xml:space="preserve"> </w:t>
      </w:r>
      <w:r>
        <w:tab/>
      </w:r>
    </w:p>
    <w:p w:rsidR="00EE7F50" w:rsidRPr="002A6D72" w:rsidRDefault="00EE7F50" w:rsidP="00EE7F50">
      <w:pPr>
        <w:jc w:val="center"/>
        <w:rPr>
          <w:rFonts w:ascii="Comic Sans MS" w:hAnsi="Comic Sans MS" w:cs="Arial"/>
          <w:b/>
          <w:color w:val="000000"/>
          <w:sz w:val="18"/>
          <w:szCs w:val="18"/>
          <w:lang w:val="en-US"/>
        </w:rPr>
      </w:pPr>
      <w:r w:rsidRPr="002A6D72">
        <w:rPr>
          <w:rFonts w:ascii="Comic Sans MS" w:hAnsi="Comic Sans MS" w:cs="Arial"/>
          <w:b/>
          <w:color w:val="000000"/>
          <w:sz w:val="18"/>
          <w:szCs w:val="18"/>
          <w:lang w:val="en-US"/>
        </w:rPr>
        <w:t>Parish Office, Sports Pavilion, Hundred Acre Way, Red Lodge,</w:t>
      </w:r>
      <w:r>
        <w:rPr>
          <w:rFonts w:ascii="Comic Sans MS" w:hAnsi="Comic Sans MS" w:cs="Arial"/>
          <w:b/>
          <w:color w:val="000000"/>
          <w:sz w:val="18"/>
          <w:szCs w:val="18"/>
          <w:lang w:val="en-US"/>
        </w:rPr>
        <w:t xml:space="preserve"> Suffolk,</w:t>
      </w:r>
      <w:r w:rsidRPr="002A6D72">
        <w:rPr>
          <w:rFonts w:ascii="Comic Sans MS" w:hAnsi="Comic Sans MS" w:cs="Arial"/>
          <w:b/>
          <w:color w:val="000000"/>
          <w:sz w:val="18"/>
          <w:szCs w:val="18"/>
          <w:lang w:val="en-US"/>
        </w:rPr>
        <w:t xml:space="preserve"> </w:t>
      </w:r>
      <w:r>
        <w:rPr>
          <w:rFonts w:ascii="Comic Sans MS" w:hAnsi="Comic Sans MS" w:cs="Arial"/>
          <w:b/>
          <w:color w:val="000000"/>
          <w:sz w:val="18"/>
          <w:szCs w:val="18"/>
          <w:lang w:val="en-US"/>
        </w:rPr>
        <w:t>IP28 8XR</w:t>
      </w:r>
      <w:r w:rsidRPr="002A6D72">
        <w:rPr>
          <w:rFonts w:ascii="Comic Sans MS" w:hAnsi="Comic Sans MS" w:cs="Arial"/>
          <w:b/>
          <w:color w:val="000000"/>
          <w:sz w:val="18"/>
          <w:szCs w:val="18"/>
          <w:lang w:val="en-US"/>
        </w:rPr>
        <w:t xml:space="preserve"> </w:t>
      </w:r>
    </w:p>
    <w:p w:rsidR="00EE7F50" w:rsidRPr="002A6D72" w:rsidRDefault="00EE7F50" w:rsidP="00EE7F50">
      <w:pPr>
        <w:jc w:val="center"/>
        <w:rPr>
          <w:rFonts w:ascii="Comic Sans MS" w:hAnsi="Comic Sans MS" w:cs="Arial"/>
          <w:b/>
          <w:color w:val="000000"/>
          <w:sz w:val="20"/>
          <w:szCs w:val="20"/>
          <w:lang w:val="en-US"/>
        </w:rPr>
      </w:pPr>
      <w:r w:rsidRPr="002A6D72">
        <w:rPr>
          <w:rFonts w:ascii="Comic Sans MS" w:hAnsi="Comic Sans MS" w:cs="Arial"/>
          <w:b/>
          <w:i/>
          <w:color w:val="000000"/>
          <w:sz w:val="18"/>
          <w:szCs w:val="18"/>
          <w:lang w:val="en-US"/>
        </w:rPr>
        <w:t xml:space="preserve">01638 551257 </w:t>
      </w:r>
    </w:p>
    <w:p w:rsidR="00EE7F50" w:rsidRPr="00A16EA8" w:rsidRDefault="00EE7F50" w:rsidP="00EE7F50">
      <w:pPr>
        <w:jc w:val="center"/>
        <w:rPr>
          <w:rFonts w:ascii="Comic Sans MS" w:hAnsi="Comic Sans MS" w:cs="Arial"/>
          <w:color w:val="000000"/>
          <w:sz w:val="20"/>
          <w:szCs w:val="20"/>
          <w:lang w:val="en-US"/>
        </w:rPr>
      </w:pPr>
      <w:r w:rsidRPr="00AA0F39">
        <w:rPr>
          <w:rFonts w:ascii="Arial" w:hAnsi="Arial" w:cs="Arial"/>
          <w:b/>
          <w:sz w:val="22"/>
          <w:szCs w:val="22"/>
        </w:rPr>
        <w:t xml:space="preserve"> </w:t>
      </w:r>
      <w:hyperlink r:id="rId7" w:history="1">
        <w:r w:rsidRPr="00A16EA8">
          <w:rPr>
            <w:rStyle w:val="Hyperlink"/>
            <w:rFonts w:ascii="Arial" w:hAnsi="Arial" w:cs="Arial"/>
            <w:b/>
            <w:sz w:val="20"/>
            <w:szCs w:val="20"/>
          </w:rPr>
          <w:t>http://redlodge.onesuffolk.net</w:t>
        </w:r>
      </w:hyperlink>
    </w:p>
    <w:p w:rsidR="00EE7F50" w:rsidRDefault="00EE7F50" w:rsidP="00EE7F50"/>
    <w:p w:rsidR="004C084A" w:rsidRDefault="002D4FB4"/>
    <w:p w:rsidR="00EE7F50" w:rsidRDefault="00EE7F50">
      <w:r>
        <w:t>Minutes for the meeting of Red Lodge Parish Council held on 8</w:t>
      </w:r>
      <w:r w:rsidRPr="00EE7F50">
        <w:rPr>
          <w:vertAlign w:val="superscript"/>
        </w:rPr>
        <w:t>th</w:t>
      </w:r>
      <w:r>
        <w:t xml:space="preserve"> October 2013 at the Red Lodge Millennium Centre at 7pm.</w:t>
      </w:r>
    </w:p>
    <w:p w:rsidR="00EE7F50" w:rsidRDefault="00EE7F50"/>
    <w:p w:rsidR="00EE7F50" w:rsidRDefault="00EE7F50">
      <w:r w:rsidRPr="001B0062">
        <w:rPr>
          <w:b/>
        </w:rPr>
        <w:t>Present:</w:t>
      </w:r>
      <w:r>
        <w:t xml:space="preserve">  Lee Holman</w:t>
      </w:r>
      <w:r>
        <w:tab/>
      </w:r>
      <w:r>
        <w:tab/>
        <w:t>Chairman</w:t>
      </w:r>
    </w:p>
    <w:p w:rsidR="00EE7F50" w:rsidRDefault="00EE7F50">
      <w:r>
        <w:tab/>
        <w:t xml:space="preserve"> </w:t>
      </w:r>
      <w:r w:rsidR="001B0062">
        <w:t xml:space="preserve">  </w:t>
      </w:r>
      <w:r>
        <w:t xml:space="preserve"> Ben </w:t>
      </w:r>
      <w:proofErr w:type="spellStart"/>
      <w:r>
        <w:t>Graveston</w:t>
      </w:r>
      <w:proofErr w:type="spellEnd"/>
      <w:r>
        <w:tab/>
      </w:r>
      <w:r w:rsidR="00E80573">
        <w:tab/>
        <w:t>Vic Chairman</w:t>
      </w:r>
    </w:p>
    <w:p w:rsidR="00EE7F50" w:rsidRDefault="00EE7F50">
      <w:r>
        <w:tab/>
        <w:t xml:space="preserve">  </w:t>
      </w:r>
      <w:r w:rsidR="001B0062">
        <w:t xml:space="preserve">  </w:t>
      </w:r>
      <w:r>
        <w:t>Angie Sewell</w:t>
      </w:r>
    </w:p>
    <w:p w:rsidR="00EE7F50" w:rsidRDefault="00EE7F50">
      <w:r>
        <w:tab/>
        <w:t xml:space="preserve">  </w:t>
      </w:r>
      <w:r w:rsidR="001B0062">
        <w:t xml:space="preserve">  </w:t>
      </w:r>
      <w:r>
        <w:t>Clare Bloomfield</w:t>
      </w:r>
    </w:p>
    <w:p w:rsidR="00EE7F50" w:rsidRDefault="00EE7F50">
      <w:r>
        <w:t xml:space="preserve">              </w:t>
      </w:r>
      <w:r w:rsidR="001B0062">
        <w:t xml:space="preserve">  </w:t>
      </w:r>
      <w:r>
        <w:t>Andy Younger</w:t>
      </w:r>
    </w:p>
    <w:p w:rsidR="00EE7F50" w:rsidRDefault="00EE7F50">
      <w:r>
        <w:t xml:space="preserve">              </w:t>
      </w:r>
      <w:r w:rsidR="001B0062">
        <w:t xml:space="preserve">  </w:t>
      </w:r>
      <w:r w:rsidR="00E80573">
        <w:rPr>
          <w:color w:val="000000"/>
        </w:rPr>
        <w:t>Carol Downs</w:t>
      </w:r>
    </w:p>
    <w:p w:rsidR="00663DEE" w:rsidRDefault="00EE7F50">
      <w:r>
        <w:t xml:space="preserve">              </w:t>
      </w:r>
      <w:r w:rsidR="001B0062">
        <w:t xml:space="preserve">  </w:t>
      </w:r>
      <w:r>
        <w:t>Lisa Chambers</w:t>
      </w:r>
      <w:r>
        <w:tab/>
      </w:r>
      <w:r w:rsidR="001B0062">
        <w:tab/>
      </w:r>
      <w:r>
        <w:t>County Councillor</w:t>
      </w:r>
    </w:p>
    <w:p w:rsidR="00EE7F50" w:rsidRDefault="00663DEE">
      <w:r>
        <w:t xml:space="preserve">    </w:t>
      </w:r>
      <w:r>
        <w:tab/>
        <w:t xml:space="preserve">    Roger Dicker</w:t>
      </w:r>
      <w:r>
        <w:tab/>
      </w:r>
      <w:r>
        <w:tab/>
        <w:t>District Councillor</w:t>
      </w:r>
    </w:p>
    <w:p w:rsidR="00EE7F50" w:rsidRDefault="00F45C6B" w:rsidP="00F45C6B">
      <w:pPr>
        <w:ind w:left="960"/>
      </w:pPr>
      <w:r>
        <w:t xml:space="preserve">Andy </w:t>
      </w:r>
      <w:r w:rsidR="00EE7F50">
        <w:t>Drummond</w:t>
      </w:r>
      <w:r w:rsidR="00EE7F50">
        <w:tab/>
      </w:r>
      <w:r w:rsidR="001B0062">
        <w:tab/>
      </w:r>
      <w:r w:rsidR="00EE7F50">
        <w:t>District Councillor</w:t>
      </w:r>
    </w:p>
    <w:p w:rsidR="001B0062" w:rsidRDefault="00EE7F50">
      <w:r>
        <w:tab/>
      </w:r>
    </w:p>
    <w:p w:rsidR="001B0062" w:rsidRDefault="001B0062">
      <w:r w:rsidRPr="001B0062">
        <w:rPr>
          <w:b/>
        </w:rPr>
        <w:t>Apologies:</w:t>
      </w:r>
      <w:r>
        <w:t xml:space="preserve">  None</w:t>
      </w:r>
      <w:r w:rsidR="00212979">
        <w:t xml:space="preserve"> </w:t>
      </w:r>
    </w:p>
    <w:p w:rsidR="00C3207B" w:rsidRDefault="00C3207B"/>
    <w:p w:rsidR="00C3207B" w:rsidRDefault="00C3207B">
      <w:r>
        <w:t>The Chairman welcomed the public to the meeting.</w:t>
      </w:r>
    </w:p>
    <w:p w:rsidR="001B0062" w:rsidRDefault="001B0062"/>
    <w:p w:rsidR="001B0062" w:rsidRDefault="001B0062">
      <w:pPr>
        <w:rPr>
          <w:b/>
        </w:rPr>
      </w:pPr>
      <w:r w:rsidRPr="001B0062">
        <w:rPr>
          <w:b/>
        </w:rPr>
        <w:t>Declarations of Int</w:t>
      </w:r>
      <w:r>
        <w:rPr>
          <w:b/>
        </w:rPr>
        <w:t>e</w:t>
      </w:r>
      <w:r w:rsidRPr="001B0062">
        <w:rPr>
          <w:b/>
        </w:rPr>
        <w:t>rest</w:t>
      </w:r>
    </w:p>
    <w:p w:rsidR="001B0062" w:rsidRDefault="001B0062">
      <w:r>
        <w:t xml:space="preserve">Cllr Dicker &amp; Cllr Drummond declared an interest in Planning, Cllr Holman declared an interest in </w:t>
      </w:r>
      <w:r w:rsidR="00C3207B">
        <w:t>request for a Kebab van to be sited in the Village.</w:t>
      </w:r>
    </w:p>
    <w:p w:rsidR="00C3207B" w:rsidRDefault="00C3207B"/>
    <w:p w:rsidR="00C3207B" w:rsidRPr="00D655B5" w:rsidRDefault="00C3207B">
      <w:pPr>
        <w:rPr>
          <w:b/>
        </w:rPr>
      </w:pPr>
      <w:r w:rsidRPr="00D655B5">
        <w:rPr>
          <w:b/>
        </w:rPr>
        <w:t>Guest Speakers</w:t>
      </w:r>
    </w:p>
    <w:p w:rsidR="00D655B5" w:rsidRPr="00D655B5" w:rsidRDefault="00C3207B">
      <w:pPr>
        <w:rPr>
          <w:b/>
        </w:rPr>
      </w:pPr>
      <w:r w:rsidRPr="00D655B5">
        <w:rPr>
          <w:b/>
        </w:rPr>
        <w:t xml:space="preserve">Police Report – </w:t>
      </w:r>
    </w:p>
    <w:p w:rsidR="00EA7932" w:rsidRDefault="00EA7932" w:rsidP="00EA7932">
      <w:r>
        <w:t>Criminal Damage to vehicle x 2</w:t>
      </w:r>
    </w:p>
    <w:p w:rsidR="00EA7932" w:rsidRDefault="00EA7932" w:rsidP="00EA7932">
      <w:r>
        <w:t>Theft from Motor Vehicle x 4</w:t>
      </w:r>
    </w:p>
    <w:p w:rsidR="00EA7932" w:rsidRDefault="00EA7932" w:rsidP="00EA7932">
      <w:r>
        <w:t>Criminal Damage x3</w:t>
      </w:r>
    </w:p>
    <w:p w:rsidR="00EA7932" w:rsidRDefault="00EA7932" w:rsidP="00EA7932">
      <w:r>
        <w:t>Racially aggravated intent to cause harassment alarm or distress x 1</w:t>
      </w:r>
    </w:p>
    <w:p w:rsidR="00EA7932" w:rsidRDefault="00EA7932" w:rsidP="00EA7932">
      <w:r>
        <w:t>Theft other x 1</w:t>
      </w:r>
    </w:p>
    <w:p w:rsidR="00EA7932" w:rsidRDefault="00EA7932" w:rsidP="00EA7932">
      <w:r>
        <w:t>Driving a motor vehicle with excess alcohol x 1</w:t>
      </w:r>
    </w:p>
    <w:p w:rsidR="001A0FAC" w:rsidRDefault="001A0FAC" w:rsidP="001A0FAC"/>
    <w:p w:rsidR="001A0FAC" w:rsidRDefault="001A0FAC" w:rsidP="001A0FAC">
      <w:r>
        <w:t xml:space="preserve">With our USAF partners, </w:t>
      </w:r>
      <w:proofErr w:type="spellStart"/>
      <w:r>
        <w:t>Lakenheath</w:t>
      </w:r>
      <w:proofErr w:type="spellEnd"/>
      <w:r>
        <w:t xml:space="preserve"> and </w:t>
      </w:r>
      <w:proofErr w:type="spellStart"/>
      <w:r>
        <w:t>Mildenhall</w:t>
      </w:r>
      <w:proofErr w:type="spellEnd"/>
      <w:r>
        <w:t>, the safer neighbourhood team has been conducting hot spot patrols, continuously, around Red Lodge in an effort to help reduce the chances of someone having valuables stolen from their vehicles.</w:t>
      </w:r>
    </w:p>
    <w:p w:rsidR="001A0FAC" w:rsidRDefault="001A0FAC" w:rsidP="001A0FAC"/>
    <w:p w:rsidR="001A0FAC" w:rsidRDefault="001A0FAC" w:rsidP="001A0FAC">
      <w:r>
        <w:t xml:space="preserve">Over the last month we have covered the entire of Red Lodge. </w:t>
      </w:r>
    </w:p>
    <w:p w:rsidR="001A0FAC" w:rsidRDefault="001A0FAC" w:rsidP="001A0FAC">
      <w:r>
        <w:t xml:space="preserve">My colleagues covered the </w:t>
      </w:r>
      <w:proofErr w:type="spellStart"/>
      <w:r>
        <w:t>Heathersett</w:t>
      </w:r>
      <w:proofErr w:type="spellEnd"/>
      <w:r>
        <w:t xml:space="preserve"> Way over the weekend where they found at least 11 vehicles insecure.</w:t>
      </w:r>
    </w:p>
    <w:p w:rsidR="001A0FAC" w:rsidRDefault="001A0FAC" w:rsidP="001A0FAC"/>
    <w:p w:rsidR="001A0FAC" w:rsidRDefault="001A0FAC" w:rsidP="001A0FAC">
      <w:r>
        <w:lastRenderedPageBreak/>
        <w:t xml:space="preserve">On the Hundred Acre Way side, I found at least 20 vehicles either unlocked or with Sat </w:t>
      </w:r>
      <w:proofErr w:type="spellStart"/>
      <w:r>
        <w:t>navs</w:t>
      </w:r>
      <w:proofErr w:type="spellEnd"/>
      <w:r>
        <w:t>, bags etc</w:t>
      </w:r>
      <w:r w:rsidR="00E026B2">
        <w:t>.</w:t>
      </w:r>
      <w:r>
        <w:t xml:space="preserve"> on display.</w:t>
      </w:r>
    </w:p>
    <w:p w:rsidR="001A0FAC" w:rsidRDefault="001A0FAC" w:rsidP="001A0FAC"/>
    <w:p w:rsidR="001A0FAC" w:rsidRDefault="001A0FAC" w:rsidP="001A0FAC">
      <w:r>
        <w:t xml:space="preserve">These residents will be getting a letter advising them to remove their valuables. </w:t>
      </w:r>
    </w:p>
    <w:p w:rsidR="001A0FAC" w:rsidRDefault="001A0FAC" w:rsidP="001A0FAC"/>
    <w:p w:rsidR="001A0FAC" w:rsidRDefault="001A0FAC" w:rsidP="001A0FAC">
      <w:r>
        <w:t>On 27</w:t>
      </w:r>
      <w:r>
        <w:rPr>
          <w:vertAlign w:val="superscript"/>
        </w:rPr>
        <w:t>th</w:t>
      </w:r>
      <w:r>
        <w:t xml:space="preserve"> September we joined up with USAF who filmed our hot spot patrols and what we found. A video is being produced which will be shown to all new arrivals and broadcast to every US base in the UK.</w:t>
      </w:r>
    </w:p>
    <w:p w:rsidR="001A0FAC" w:rsidRDefault="001A0FAC" w:rsidP="001A0FAC"/>
    <w:p w:rsidR="001A0FAC" w:rsidRDefault="001A0FAC" w:rsidP="001A0FAC">
      <w:r>
        <w:t>We will continue with hot spots and continue to advise residents to remove all valuables from show and to lock vehicles.</w:t>
      </w:r>
    </w:p>
    <w:p w:rsidR="001A0FAC" w:rsidRDefault="001A0FAC" w:rsidP="001A0FAC"/>
    <w:p w:rsidR="001A0FAC" w:rsidRDefault="001A0FAC" w:rsidP="001A0FAC"/>
    <w:p w:rsidR="00D655B5" w:rsidRDefault="00E7123C" w:rsidP="001A0FAC">
      <w:r>
        <w:t xml:space="preserve">We have a new PCSO Tristan Askew starting in 2 weeks’ time. </w:t>
      </w:r>
    </w:p>
    <w:p w:rsidR="00D655B5" w:rsidRDefault="00D655B5" w:rsidP="001A0FAC"/>
    <w:p w:rsidR="00D655B5" w:rsidRDefault="00D655B5" w:rsidP="001A0FAC"/>
    <w:p w:rsidR="00697FB9" w:rsidRPr="00D655B5" w:rsidRDefault="00D655B5" w:rsidP="001A0FAC">
      <w:pPr>
        <w:rPr>
          <w:b/>
        </w:rPr>
      </w:pPr>
      <w:r w:rsidRPr="00D655B5">
        <w:rPr>
          <w:b/>
        </w:rPr>
        <w:t xml:space="preserve">Lisa Chambers - </w:t>
      </w:r>
      <w:r w:rsidR="00C3207B" w:rsidRPr="00D655B5">
        <w:rPr>
          <w:b/>
        </w:rPr>
        <w:t xml:space="preserve"> </w:t>
      </w:r>
    </w:p>
    <w:p w:rsidR="00D655B5" w:rsidRPr="00D655B5" w:rsidRDefault="00D655B5" w:rsidP="001A0FAC">
      <w:pPr>
        <w:rPr>
          <w:rFonts w:ascii="Book Antiqua" w:hAnsi="Book Antiqua"/>
        </w:rPr>
      </w:pPr>
      <w:r w:rsidRPr="00D655B5">
        <w:rPr>
          <w:rFonts w:ascii="Book Antiqua" w:hAnsi="Book Antiqua"/>
        </w:rPr>
        <w:t xml:space="preserve">Applications now open for Suffolk’s youth travel card  </w:t>
      </w:r>
    </w:p>
    <w:p w:rsidR="00D655B5" w:rsidRDefault="00D655B5" w:rsidP="001A0FAC">
      <w:pPr>
        <w:rPr>
          <w:rFonts w:ascii="Book Antiqua" w:hAnsi="Book Antiqua"/>
        </w:rPr>
      </w:pPr>
      <w:r>
        <w:rPr>
          <w:rFonts w:ascii="Book Antiqua" w:hAnsi="Book Antiqua"/>
        </w:rPr>
        <w:t>Any person living in Suffolk aged 16 to 19 can now apply for our free Endeavour Card, which provides a 25% discount on bus fares across the county. So far, a wide range of bus operators have signed up to the scheme.  These include:  Ipswich Buses, Galloway, Coach Services, Stephen</w:t>
      </w:r>
      <w:r w:rsidR="00A01377">
        <w:rPr>
          <w:rFonts w:ascii="Book Antiqua" w:hAnsi="Book Antiqua"/>
        </w:rPr>
        <w:t>000000000</w:t>
      </w:r>
      <w:r>
        <w:rPr>
          <w:rFonts w:ascii="Book Antiqua" w:hAnsi="Book Antiqua"/>
        </w:rPr>
        <w:t xml:space="preserve">sons, Carters, Suffolk Norse, Anglian Bus and First Eastern Counties. Anyone interested in applying for an Endeavour Card can do so by going on-line to: </w:t>
      </w:r>
      <w:hyperlink r:id="rId8" w:history="1">
        <w:r>
          <w:rPr>
            <w:rStyle w:val="Hyperlink"/>
            <w:rFonts w:ascii="Book Antiqua" w:hAnsi="Book Antiqua" w:cs="Arial"/>
          </w:rPr>
          <w:t>www.suffolkonboard.com</w:t>
        </w:r>
      </w:hyperlink>
    </w:p>
    <w:p w:rsidR="00D655B5" w:rsidRDefault="00D655B5" w:rsidP="001A0FAC">
      <w:pPr>
        <w:rPr>
          <w:rFonts w:ascii="Book Antiqua" w:hAnsi="Book Antiqua"/>
        </w:rPr>
      </w:pPr>
    </w:p>
    <w:p w:rsidR="00D655B5" w:rsidRPr="00D655B5" w:rsidRDefault="00D655B5" w:rsidP="001A0FAC">
      <w:pPr>
        <w:rPr>
          <w:rFonts w:ascii="Book Antiqua" w:hAnsi="Book Antiqua"/>
        </w:rPr>
      </w:pPr>
      <w:r w:rsidRPr="00D655B5">
        <w:rPr>
          <w:rFonts w:ascii="Book Antiqua" w:hAnsi="Book Antiqua"/>
        </w:rPr>
        <w:t>This year’s exam results heading upwards</w:t>
      </w:r>
    </w:p>
    <w:p w:rsidR="00D655B5" w:rsidRDefault="00D655B5" w:rsidP="001A0FAC">
      <w:pPr>
        <w:rPr>
          <w:rFonts w:ascii="Book Antiqua" w:hAnsi="Book Antiqua"/>
        </w:rPr>
      </w:pPr>
    </w:p>
    <w:p w:rsidR="00D655B5" w:rsidRPr="00D655B5" w:rsidRDefault="00D655B5" w:rsidP="001A0FAC">
      <w:r w:rsidRPr="00D655B5">
        <w:t>Exam results for young people in Suffolk have shown an encouraging improvement, across Key Stage Two, GCSE and A-Level.</w:t>
      </w:r>
    </w:p>
    <w:p w:rsidR="00D655B5" w:rsidRPr="00D655B5" w:rsidRDefault="00D655B5" w:rsidP="001A0FAC"/>
    <w:p w:rsidR="00D655B5" w:rsidRDefault="00D655B5" w:rsidP="001A0FAC">
      <w:r w:rsidRPr="00D655B5">
        <w:t>At the crucial Key Stage Two level, schools have climbed 16 places, up to 133rd, this year, with almost one in four schools improving by more than 10% on last year.  Results for schools within the first phase of SOR continued to improve strongly, with a 20% increase in the number of children reaching the expected level in writing and a 10% improvement in maths – in both cases, this is significantly above the county average.  This news comes on top of August’s GCSE and A-level results, for which the earliest indications were of an average 5% increase in the number of students achieving 5 A* - C grades (including Maths and English) at GCSE level, and nearly 30% of A-level students earning A* or A grades, compared to 26% nationally.</w:t>
      </w:r>
    </w:p>
    <w:p w:rsidR="00D655B5" w:rsidRDefault="00D655B5" w:rsidP="001A0FAC"/>
    <w:p w:rsidR="00D655B5" w:rsidRPr="00D655B5" w:rsidRDefault="00D655B5" w:rsidP="001A0FAC">
      <w:pPr>
        <w:rPr>
          <w:rFonts w:ascii="Book Antiqua" w:hAnsi="Book Antiqua"/>
        </w:rPr>
      </w:pPr>
      <w:proofErr w:type="gramStart"/>
      <w:r w:rsidRPr="00D655B5">
        <w:rPr>
          <w:rFonts w:ascii="Book Antiqua" w:hAnsi="Book Antiqua"/>
        </w:rPr>
        <w:t>Home care and community meals in the spotlight</w:t>
      </w:r>
      <w:r>
        <w:rPr>
          <w:rFonts w:ascii="Book Antiqua" w:hAnsi="Book Antiqua"/>
        </w:rPr>
        <w:t>.</w:t>
      </w:r>
      <w:proofErr w:type="gramEnd"/>
    </w:p>
    <w:p w:rsidR="00D655B5" w:rsidRDefault="00D655B5" w:rsidP="001A0FAC">
      <w:pPr>
        <w:rPr>
          <w:rFonts w:ascii="Book Antiqua" w:hAnsi="Book Antiqua"/>
        </w:rPr>
      </w:pPr>
      <w:r>
        <w:rPr>
          <w:rFonts w:ascii="Book Antiqua" w:hAnsi="Book Antiqua"/>
        </w:rPr>
        <w:t xml:space="preserve">A consultation on the future provision of home care and community meals has been given the go-ahead by the county council’s cabinet.  </w:t>
      </w:r>
    </w:p>
    <w:p w:rsidR="00D655B5" w:rsidRDefault="00D655B5" w:rsidP="001A0FAC">
      <w:pPr>
        <w:rPr>
          <w:rFonts w:ascii="Book Antiqua" w:hAnsi="Book Antiqua"/>
        </w:rPr>
      </w:pPr>
    </w:p>
    <w:p w:rsidR="00D655B5" w:rsidRDefault="00D655B5" w:rsidP="001A0FAC">
      <w:pPr>
        <w:rPr>
          <w:rFonts w:ascii="Book Antiqua" w:hAnsi="Book Antiqua"/>
        </w:rPr>
      </w:pPr>
      <w:r>
        <w:rPr>
          <w:rFonts w:ascii="Book Antiqua" w:hAnsi="Book Antiqua"/>
        </w:rPr>
        <w:t xml:space="preserve">The council is committed to helping people to live healthy, active lives and to continue living in their homes, enjoying their independence, for a long as possible. However, it’s recognised that the current home care service isn’t working as well as it could. The views are therefore being sought of customers so as to help shape new proposals as effectively as possible. A formal, 12-week consultation is now </w:t>
      </w:r>
      <w:r>
        <w:rPr>
          <w:rFonts w:ascii="Book Antiqua" w:hAnsi="Book Antiqua"/>
        </w:rPr>
        <w:lastRenderedPageBreak/>
        <w:t xml:space="preserve">underway, involving service providers, customers, health organisations, neighbouring local authorities and community groups.  Proposals based on the results of this consultation will then be submitted to the cabinet next year.  </w:t>
      </w:r>
    </w:p>
    <w:p w:rsidR="00E7123C" w:rsidRDefault="00E7123C" w:rsidP="00D655B5">
      <w:pPr>
        <w:rPr>
          <w:rFonts w:ascii="Book Antiqua" w:hAnsi="Book Antiqua" w:cs="Arial"/>
        </w:rPr>
      </w:pPr>
    </w:p>
    <w:p w:rsidR="00E7123C" w:rsidRDefault="00E7123C" w:rsidP="00D655B5">
      <w:pPr>
        <w:rPr>
          <w:rFonts w:ascii="Book Antiqua" w:hAnsi="Book Antiqua" w:cs="Arial"/>
        </w:rPr>
      </w:pPr>
      <w:r w:rsidRPr="00E7123C">
        <w:rPr>
          <w:rFonts w:ascii="Book Antiqua" w:hAnsi="Book Antiqua" w:cs="Arial"/>
          <w:b/>
        </w:rPr>
        <w:t>District Cllr Dicker &amp; District Cllr Drummond</w:t>
      </w:r>
      <w:r>
        <w:rPr>
          <w:rFonts w:ascii="Book Antiqua" w:hAnsi="Book Antiqua" w:cs="Arial"/>
        </w:rPr>
        <w:t xml:space="preserve"> </w:t>
      </w:r>
      <w:proofErr w:type="gramStart"/>
      <w:r>
        <w:rPr>
          <w:rFonts w:ascii="Book Antiqua" w:hAnsi="Book Antiqua" w:cs="Arial"/>
        </w:rPr>
        <w:t>-  No</w:t>
      </w:r>
      <w:proofErr w:type="gramEnd"/>
      <w:r>
        <w:rPr>
          <w:rFonts w:ascii="Book Antiqua" w:hAnsi="Book Antiqua" w:cs="Arial"/>
        </w:rPr>
        <w:t xml:space="preserve"> Report</w:t>
      </w:r>
    </w:p>
    <w:p w:rsidR="00E7123C" w:rsidRDefault="00E7123C" w:rsidP="00D655B5">
      <w:pPr>
        <w:rPr>
          <w:rFonts w:ascii="Book Antiqua" w:hAnsi="Book Antiqua" w:cs="Arial"/>
        </w:rPr>
      </w:pPr>
    </w:p>
    <w:p w:rsidR="00E7123C" w:rsidRDefault="00E7123C" w:rsidP="00D655B5">
      <w:pPr>
        <w:rPr>
          <w:rFonts w:ascii="Book Antiqua" w:hAnsi="Book Antiqua" w:cs="Arial"/>
        </w:rPr>
      </w:pPr>
      <w:r w:rsidRPr="00E7123C">
        <w:rPr>
          <w:rFonts w:ascii="Book Antiqua" w:hAnsi="Book Antiqua" w:cs="Arial"/>
          <w:b/>
        </w:rPr>
        <w:t>Day Lewis Pharmacist</w:t>
      </w:r>
      <w:r>
        <w:rPr>
          <w:rFonts w:ascii="Book Antiqua" w:hAnsi="Book Antiqua" w:cs="Arial"/>
        </w:rPr>
        <w:t xml:space="preserve"> – Did not turn up to meeting </w:t>
      </w:r>
    </w:p>
    <w:p w:rsidR="00197845" w:rsidRDefault="00197845" w:rsidP="00D655B5">
      <w:pPr>
        <w:rPr>
          <w:rFonts w:ascii="Book Antiqua" w:hAnsi="Book Antiqua" w:cs="Arial"/>
        </w:rPr>
      </w:pPr>
    </w:p>
    <w:p w:rsidR="00197845" w:rsidRDefault="00197845" w:rsidP="00D655B5">
      <w:pPr>
        <w:rPr>
          <w:rFonts w:ascii="Book Antiqua" w:hAnsi="Book Antiqua" w:cs="Arial"/>
          <w:b/>
        </w:rPr>
      </w:pPr>
      <w:r w:rsidRPr="00197845">
        <w:rPr>
          <w:rFonts w:ascii="Book Antiqua" w:hAnsi="Book Antiqua" w:cs="Arial"/>
          <w:b/>
        </w:rPr>
        <w:t xml:space="preserve">Public Questions - </w:t>
      </w:r>
      <w:r>
        <w:rPr>
          <w:rFonts w:ascii="Book Antiqua" w:hAnsi="Book Antiqua" w:cs="Arial"/>
          <w:b/>
        </w:rPr>
        <w:t xml:space="preserve"> </w:t>
      </w:r>
    </w:p>
    <w:p w:rsidR="00197845" w:rsidRDefault="00197845" w:rsidP="00D655B5">
      <w:pPr>
        <w:rPr>
          <w:rFonts w:ascii="Book Antiqua" w:hAnsi="Book Antiqua" w:cs="Arial"/>
        </w:rPr>
      </w:pPr>
      <w:r>
        <w:rPr>
          <w:rFonts w:ascii="Book Antiqua" w:hAnsi="Book Antiqua" w:cs="Arial"/>
        </w:rPr>
        <w:t>Member of the public asked when the revised bus time tables would be displayed on at the bus stops Lisa Chambers said that she would follow that up.</w:t>
      </w:r>
    </w:p>
    <w:p w:rsidR="00197845" w:rsidRDefault="00197845" w:rsidP="00D655B5">
      <w:pPr>
        <w:rPr>
          <w:rFonts w:ascii="Book Antiqua" w:hAnsi="Book Antiqua" w:cs="Arial"/>
        </w:rPr>
      </w:pPr>
    </w:p>
    <w:p w:rsidR="00197845" w:rsidRDefault="00156D28" w:rsidP="00D655B5">
      <w:pPr>
        <w:rPr>
          <w:rFonts w:ascii="Book Antiqua" w:hAnsi="Book Antiqua" w:cs="Arial"/>
        </w:rPr>
      </w:pPr>
      <w:r>
        <w:rPr>
          <w:rFonts w:ascii="Book Antiqua" w:hAnsi="Book Antiqua" w:cs="Arial"/>
        </w:rPr>
        <w:t>Member of the public asked the Parish Council to consider getting gateway sign at the south end of Turnpike Road, coming from Cambridge direction.  Lisa Chambers will contact Highways and bring answer to next meeting.</w:t>
      </w:r>
    </w:p>
    <w:p w:rsidR="00156D28" w:rsidRDefault="00156D28" w:rsidP="00D655B5">
      <w:pPr>
        <w:rPr>
          <w:rFonts w:ascii="Book Antiqua" w:hAnsi="Book Antiqua" w:cs="Arial"/>
        </w:rPr>
      </w:pPr>
    </w:p>
    <w:p w:rsidR="00156D28" w:rsidRDefault="00156D28" w:rsidP="00D655B5">
      <w:pPr>
        <w:rPr>
          <w:rFonts w:ascii="Book Antiqua" w:hAnsi="Book Antiqua" w:cs="Arial"/>
        </w:rPr>
      </w:pPr>
      <w:r>
        <w:rPr>
          <w:rFonts w:ascii="Book Antiqua" w:hAnsi="Book Antiqua" w:cs="Arial"/>
        </w:rPr>
        <w:t>Con</w:t>
      </w:r>
      <w:r w:rsidR="00A10980">
        <w:rPr>
          <w:rFonts w:ascii="Book Antiqua" w:hAnsi="Book Antiqua" w:cs="Arial"/>
        </w:rPr>
        <w:t>firm minuets of 11</w:t>
      </w:r>
      <w:r w:rsidR="00A10980" w:rsidRPr="00A10980">
        <w:rPr>
          <w:rFonts w:ascii="Book Antiqua" w:hAnsi="Book Antiqua" w:cs="Arial"/>
          <w:vertAlign w:val="superscript"/>
        </w:rPr>
        <w:t>th</w:t>
      </w:r>
      <w:r w:rsidR="00EA7932">
        <w:rPr>
          <w:rFonts w:ascii="Book Antiqua" w:hAnsi="Book Antiqua" w:cs="Arial"/>
        </w:rPr>
        <w:t xml:space="preserve"> September 2013, Carol</w:t>
      </w:r>
      <w:r w:rsidR="00A10980">
        <w:rPr>
          <w:rFonts w:ascii="Book Antiqua" w:hAnsi="Book Antiqua" w:cs="Arial"/>
        </w:rPr>
        <w:t xml:space="preserve"> Downs propose, Roger Dicker Second, all agreed.</w:t>
      </w:r>
    </w:p>
    <w:p w:rsidR="00A10980" w:rsidRDefault="00A10980" w:rsidP="00D655B5">
      <w:pPr>
        <w:rPr>
          <w:rFonts w:ascii="Book Antiqua" w:hAnsi="Book Antiqua" w:cs="Arial"/>
        </w:rPr>
      </w:pPr>
    </w:p>
    <w:p w:rsidR="00A10980" w:rsidRDefault="00A10980" w:rsidP="00D655B5">
      <w:pPr>
        <w:rPr>
          <w:rFonts w:ascii="Book Antiqua" w:hAnsi="Book Antiqua" w:cs="Arial"/>
          <w:b/>
        </w:rPr>
      </w:pPr>
      <w:r w:rsidRPr="00A10980">
        <w:rPr>
          <w:rFonts w:ascii="Book Antiqua" w:hAnsi="Book Antiqua" w:cs="Arial"/>
          <w:b/>
        </w:rPr>
        <w:t>Planning</w:t>
      </w:r>
    </w:p>
    <w:p w:rsidR="00A23917" w:rsidRPr="00A10980" w:rsidRDefault="00A23917" w:rsidP="00D655B5">
      <w:pPr>
        <w:rPr>
          <w:rFonts w:ascii="Book Antiqua" w:hAnsi="Book Antiqua" w:cs="Arial"/>
          <w:b/>
        </w:rPr>
      </w:pPr>
    </w:p>
    <w:p w:rsidR="00A23917" w:rsidRPr="00AC0A8D" w:rsidRDefault="00A10980" w:rsidP="00D655B5">
      <w:pPr>
        <w:rPr>
          <w:rFonts w:ascii="Book Antiqua" w:hAnsi="Book Antiqua" w:cs="Arial"/>
        </w:rPr>
      </w:pPr>
      <w:r>
        <w:rPr>
          <w:rFonts w:ascii="Book Antiqua" w:hAnsi="Book Antiqua" w:cs="Arial"/>
        </w:rPr>
        <w:t xml:space="preserve">School extension – no objections. </w:t>
      </w:r>
    </w:p>
    <w:p w:rsidR="00A23917" w:rsidRDefault="00A23917" w:rsidP="00D655B5">
      <w:pPr>
        <w:rPr>
          <w:rFonts w:ascii="Book Antiqua" w:hAnsi="Book Antiqua" w:cs="Arial"/>
          <w:b/>
        </w:rPr>
      </w:pPr>
    </w:p>
    <w:p w:rsidR="00A23917" w:rsidRDefault="00A23917" w:rsidP="00D655B5">
      <w:pPr>
        <w:rPr>
          <w:rFonts w:ascii="Book Antiqua" w:hAnsi="Book Antiqua" w:cs="Arial"/>
          <w:b/>
        </w:rPr>
      </w:pPr>
    </w:p>
    <w:p w:rsidR="00A10980" w:rsidRDefault="00680616" w:rsidP="00D655B5">
      <w:pPr>
        <w:rPr>
          <w:rFonts w:ascii="Book Antiqua" w:hAnsi="Book Antiqua" w:cs="Arial"/>
          <w:b/>
        </w:rPr>
      </w:pPr>
      <w:r w:rsidRPr="00680616">
        <w:rPr>
          <w:rFonts w:ascii="Book Antiqua" w:hAnsi="Book Antiqua" w:cs="Arial"/>
          <w:b/>
        </w:rPr>
        <w:t>Public Questions:</w:t>
      </w:r>
    </w:p>
    <w:p w:rsidR="00A23917" w:rsidRDefault="00A23917" w:rsidP="00D655B5">
      <w:pPr>
        <w:rPr>
          <w:rFonts w:ascii="Book Antiqua" w:hAnsi="Book Antiqua" w:cs="Arial"/>
          <w:b/>
        </w:rPr>
      </w:pPr>
    </w:p>
    <w:p w:rsidR="001F025D" w:rsidRDefault="00680616" w:rsidP="00D655B5">
      <w:pPr>
        <w:rPr>
          <w:rFonts w:ascii="Book Antiqua" w:hAnsi="Book Antiqua" w:cs="Arial"/>
        </w:rPr>
      </w:pPr>
      <w:r>
        <w:rPr>
          <w:rFonts w:ascii="Book Antiqua" w:hAnsi="Book Antiqua" w:cs="Arial"/>
        </w:rPr>
        <w:t>Member of the public asked a</w:t>
      </w:r>
      <w:r w:rsidR="001F025D">
        <w:rPr>
          <w:rFonts w:ascii="Book Antiqua" w:hAnsi="Book Antiqua" w:cs="Arial"/>
        </w:rPr>
        <w:t xml:space="preserve">bout finance, </w:t>
      </w:r>
      <w:r w:rsidR="00A23917">
        <w:rPr>
          <w:rFonts w:ascii="Book Antiqua" w:hAnsi="Book Antiqua" w:cs="Arial"/>
        </w:rPr>
        <w:t>why</w:t>
      </w:r>
      <w:r w:rsidR="001F025D">
        <w:rPr>
          <w:rFonts w:ascii="Book Antiqua" w:hAnsi="Book Antiqua" w:cs="Arial"/>
        </w:rPr>
        <w:t xml:space="preserve"> does the Pavilion have Sky Sports?  The risk of loss is £979 per </w:t>
      </w:r>
      <w:proofErr w:type="gramStart"/>
      <w:r w:rsidR="001F025D">
        <w:rPr>
          <w:rFonts w:ascii="Book Antiqua" w:hAnsi="Book Antiqua" w:cs="Arial"/>
        </w:rPr>
        <w:t>year,</w:t>
      </w:r>
      <w:proofErr w:type="gramEnd"/>
      <w:r w:rsidR="001F025D">
        <w:rPr>
          <w:rFonts w:ascii="Book Antiqua" w:hAnsi="Book Antiqua" w:cs="Arial"/>
        </w:rPr>
        <w:t xml:space="preserve"> Pavilion Manager assured the Parish Council that the cost would be covered by more sales due to having sky being installed.</w:t>
      </w:r>
    </w:p>
    <w:p w:rsidR="001F025D" w:rsidRDefault="001F025D" w:rsidP="00D655B5">
      <w:pPr>
        <w:rPr>
          <w:rFonts w:ascii="Book Antiqua" w:hAnsi="Book Antiqua" w:cs="Arial"/>
        </w:rPr>
      </w:pPr>
    </w:p>
    <w:p w:rsidR="00F45C6B" w:rsidRDefault="001F025D" w:rsidP="00D655B5">
      <w:pPr>
        <w:rPr>
          <w:rFonts w:ascii="Book Antiqua" w:hAnsi="Book Antiqua" w:cs="Arial"/>
        </w:rPr>
      </w:pPr>
      <w:r>
        <w:rPr>
          <w:rFonts w:ascii="Book Antiqua" w:hAnsi="Book Antiqua" w:cs="Arial"/>
        </w:rPr>
        <w:t>Member of the public asked about notice boards &amp; where they could display</w:t>
      </w:r>
      <w:r w:rsidR="00F50B37">
        <w:rPr>
          <w:rFonts w:ascii="Book Antiqua" w:hAnsi="Book Antiqua" w:cs="Arial"/>
        </w:rPr>
        <w:t xml:space="preserve"> posters for events happening in the village. </w:t>
      </w:r>
      <w:r>
        <w:rPr>
          <w:rFonts w:ascii="Book Antiqua" w:hAnsi="Book Antiqua" w:cs="Arial"/>
        </w:rPr>
        <w:t xml:space="preserve">  </w:t>
      </w:r>
      <w:r w:rsidR="00F50B37">
        <w:rPr>
          <w:rFonts w:ascii="Book Antiqua" w:hAnsi="Book Antiqua" w:cs="Arial"/>
        </w:rPr>
        <w:t xml:space="preserve">Michael has been asked to audit the notice boards in the Village &amp; provide a list of where they are &amp; who can use them.  </w:t>
      </w:r>
    </w:p>
    <w:p w:rsidR="00F50B37" w:rsidRDefault="00F50B37" w:rsidP="00D655B5">
      <w:pPr>
        <w:rPr>
          <w:rFonts w:ascii="Book Antiqua" w:hAnsi="Book Antiqua" w:cs="Arial"/>
        </w:rPr>
      </w:pPr>
    </w:p>
    <w:p w:rsidR="00F50B37" w:rsidRDefault="00F50B37" w:rsidP="00D655B5">
      <w:pPr>
        <w:rPr>
          <w:rFonts w:ascii="Book Antiqua" w:hAnsi="Book Antiqua" w:cs="Arial"/>
          <w:b/>
        </w:rPr>
      </w:pPr>
      <w:r w:rsidRPr="00F50B37">
        <w:rPr>
          <w:rFonts w:ascii="Book Antiqua" w:hAnsi="Book Antiqua" w:cs="Arial"/>
          <w:b/>
        </w:rPr>
        <w:t xml:space="preserve">Kebab Van: </w:t>
      </w:r>
    </w:p>
    <w:p w:rsidR="00F50B37" w:rsidRDefault="00F50B37" w:rsidP="00D655B5">
      <w:r>
        <w:rPr>
          <w:rFonts w:ascii="Book Antiqua" w:hAnsi="Book Antiqua" w:cs="Arial"/>
        </w:rPr>
        <w:t>The Parish council has been asked if a Kebab Van can park on Parish Council land &amp; trade from 4pm till 10pm.   More information needs</w:t>
      </w:r>
      <w:r w:rsidR="00697FB9">
        <w:rPr>
          <w:rFonts w:ascii="Book Antiqua" w:hAnsi="Book Antiqua" w:cs="Arial"/>
        </w:rPr>
        <w:t xml:space="preserve"> to be found out from the District</w:t>
      </w:r>
      <w:r>
        <w:rPr>
          <w:rFonts w:ascii="Book Antiqua" w:hAnsi="Book Antiqua" w:cs="Arial"/>
        </w:rPr>
        <w:t xml:space="preserve"> Council regarding licences.  Cllr </w:t>
      </w:r>
      <w:r>
        <w:t xml:space="preserve">Ben </w:t>
      </w:r>
      <w:proofErr w:type="spellStart"/>
      <w:r>
        <w:t>Graveston</w:t>
      </w:r>
      <w:proofErr w:type="spellEnd"/>
      <w:r>
        <w:t xml:space="preserve"> will contact Bedfordshire Marston </w:t>
      </w:r>
      <w:proofErr w:type="spellStart"/>
      <w:r>
        <w:t>Moretain</w:t>
      </w:r>
      <w:proofErr w:type="spellEnd"/>
      <w:r>
        <w:t xml:space="preserve"> Environmental Dept. for more information because the vendors already have a Kebab Van in their area.  This matter will be referred to the next Parish Council meeting. </w:t>
      </w:r>
    </w:p>
    <w:p w:rsidR="00F50B37" w:rsidRDefault="00F50B37" w:rsidP="00D655B5"/>
    <w:p w:rsidR="00F50B37" w:rsidRDefault="00F50B37" w:rsidP="00D655B5">
      <w:r>
        <w:t>The residents of Pippin</w:t>
      </w:r>
      <w:r w:rsidR="0055042F">
        <w:t xml:space="preserve"> &amp; Sorrel will be informed via a leaflet drop, if they have any object</w:t>
      </w:r>
      <w:r w:rsidR="00F45C6B">
        <w:t xml:space="preserve">ions they can be raised at the </w:t>
      </w:r>
      <w:r w:rsidR="0055042F">
        <w:t xml:space="preserve">next Parish Council meeting.  </w:t>
      </w:r>
      <w:r>
        <w:t xml:space="preserve"> Cllr Holman will contact vender &amp; let them know when &amp; where the next Parish Council meeting will be held.  </w:t>
      </w:r>
    </w:p>
    <w:p w:rsidR="00376FA5" w:rsidRDefault="00376FA5" w:rsidP="00D655B5"/>
    <w:p w:rsidR="0055042F" w:rsidRDefault="00376FA5" w:rsidP="0055042F">
      <w:r>
        <w:t>TA Security Contract signed, proposed by Cllr. Andy Younger, 2</w:t>
      </w:r>
      <w:r w:rsidRPr="00376FA5">
        <w:rPr>
          <w:vertAlign w:val="superscript"/>
        </w:rPr>
        <w:t>nd</w:t>
      </w:r>
      <w:r>
        <w:t xml:space="preserve"> Cllr. Ben </w:t>
      </w:r>
      <w:proofErr w:type="spellStart"/>
      <w:r>
        <w:t>Graveston</w:t>
      </w:r>
      <w:proofErr w:type="spellEnd"/>
      <w:r>
        <w:t>, all agreed.</w:t>
      </w:r>
      <w:r w:rsidR="00F45C6B">
        <w:t xml:space="preserve">   Cllr </w:t>
      </w:r>
      <w:proofErr w:type="spellStart"/>
      <w:r w:rsidR="00F45C6B">
        <w:t>Halma</w:t>
      </w:r>
      <w:r w:rsidR="0055042F">
        <w:t>n</w:t>
      </w:r>
      <w:proofErr w:type="spellEnd"/>
      <w:r w:rsidR="0055042F">
        <w:t xml:space="preserve"> did not vote on this issue. </w:t>
      </w:r>
    </w:p>
    <w:p w:rsidR="00376FA5" w:rsidRDefault="00376FA5" w:rsidP="00D655B5"/>
    <w:p w:rsidR="003D2083" w:rsidRDefault="003D2083" w:rsidP="00D655B5">
      <w:r>
        <w:t xml:space="preserve">It was asked if the Sports Pavilion would display a poster for an event at the Millennium Centre &amp; it was agreed that the </w:t>
      </w:r>
      <w:r w:rsidR="00465858">
        <w:t xml:space="preserve">Sports Pavilion would display 2 posters for the event in question. </w:t>
      </w:r>
    </w:p>
    <w:p w:rsidR="00376FA5" w:rsidRDefault="00376FA5" w:rsidP="00D655B5"/>
    <w:p w:rsidR="00376FA5" w:rsidRDefault="00376FA5" w:rsidP="00D655B5">
      <w:pPr>
        <w:rPr>
          <w:b/>
        </w:rPr>
      </w:pPr>
      <w:r w:rsidRPr="00376FA5">
        <w:rPr>
          <w:b/>
        </w:rPr>
        <w:t xml:space="preserve">Cheques signed: </w:t>
      </w:r>
    </w:p>
    <w:p w:rsidR="00376FA5" w:rsidRDefault="00376FA5" w:rsidP="00D655B5"/>
    <w:p w:rsidR="00376FA5" w:rsidRDefault="00376FA5" w:rsidP="00D655B5">
      <w:r>
        <w:t>BT Internet</w:t>
      </w:r>
      <w:r>
        <w:tab/>
      </w:r>
      <w:r>
        <w:tab/>
      </w:r>
      <w:r>
        <w:tab/>
        <w:t>£102.60</w:t>
      </w:r>
    </w:p>
    <w:p w:rsidR="00376FA5" w:rsidRDefault="00376FA5" w:rsidP="00D655B5">
      <w:proofErr w:type="spellStart"/>
      <w:r>
        <w:t>Bussens</w:t>
      </w:r>
      <w:proofErr w:type="spellEnd"/>
      <w:r>
        <w:t xml:space="preserve"> &amp; Parkin</w:t>
      </w:r>
      <w:r>
        <w:tab/>
      </w:r>
      <w:r>
        <w:tab/>
        <w:t>£66.23</w:t>
      </w:r>
    </w:p>
    <w:p w:rsidR="00376FA5" w:rsidRDefault="00376FA5" w:rsidP="00D655B5">
      <w:r>
        <w:t>Suffolk Grounds Ass</w:t>
      </w:r>
      <w:r>
        <w:tab/>
      </w:r>
      <w:r>
        <w:tab/>
        <w:t>£120</w:t>
      </w:r>
    </w:p>
    <w:p w:rsidR="00376FA5" w:rsidRDefault="00376FA5" w:rsidP="00D655B5">
      <w:r>
        <w:t xml:space="preserve">G.J </w:t>
      </w:r>
      <w:proofErr w:type="spellStart"/>
      <w:r>
        <w:t>Gerrall</w:t>
      </w:r>
      <w:proofErr w:type="spellEnd"/>
      <w:r>
        <w:t xml:space="preserve"> </w:t>
      </w:r>
      <w:r>
        <w:tab/>
      </w:r>
      <w:r>
        <w:tab/>
      </w:r>
      <w:r>
        <w:tab/>
        <w:t>£250</w:t>
      </w:r>
    </w:p>
    <w:p w:rsidR="00376FA5" w:rsidRDefault="00376FA5" w:rsidP="00D655B5">
      <w:proofErr w:type="spellStart"/>
      <w:r>
        <w:t>Bindel</w:t>
      </w:r>
      <w:proofErr w:type="spellEnd"/>
      <w:r>
        <w:tab/>
      </w:r>
      <w:r>
        <w:tab/>
      </w:r>
      <w:r>
        <w:tab/>
      </w:r>
      <w:r>
        <w:tab/>
        <w:t>£373.85</w:t>
      </w:r>
    </w:p>
    <w:p w:rsidR="00376FA5" w:rsidRDefault="00376FA5" w:rsidP="00D655B5">
      <w:r>
        <w:t>TA Security</w:t>
      </w:r>
      <w:r>
        <w:tab/>
      </w:r>
      <w:r>
        <w:tab/>
      </w:r>
      <w:r>
        <w:tab/>
        <w:t>£96</w:t>
      </w:r>
    </w:p>
    <w:p w:rsidR="00376FA5" w:rsidRDefault="00376FA5" w:rsidP="00D655B5">
      <w:r>
        <w:t>BT Phones</w:t>
      </w:r>
      <w:r>
        <w:tab/>
      </w:r>
      <w:r>
        <w:tab/>
      </w:r>
      <w:r>
        <w:tab/>
        <w:t>£127.05</w:t>
      </w:r>
    </w:p>
    <w:p w:rsidR="00376FA5" w:rsidRDefault="00376FA5" w:rsidP="00D655B5">
      <w:r>
        <w:t>BDO Audit</w:t>
      </w:r>
      <w:r>
        <w:tab/>
      </w:r>
      <w:r>
        <w:tab/>
      </w:r>
      <w:r>
        <w:tab/>
        <w:t>£516.00</w:t>
      </w:r>
    </w:p>
    <w:p w:rsidR="00376FA5" w:rsidRDefault="00376FA5" w:rsidP="00D655B5">
      <w:r>
        <w:t>1Stop Accountancy</w:t>
      </w:r>
      <w:r>
        <w:tab/>
      </w:r>
      <w:r>
        <w:tab/>
        <w:t>£1,143</w:t>
      </w:r>
    </w:p>
    <w:p w:rsidR="00376FA5" w:rsidRDefault="00376FA5" w:rsidP="00D655B5"/>
    <w:p w:rsidR="00376FA5" w:rsidRDefault="00376FA5" w:rsidP="00D655B5">
      <w:r>
        <w:t>Sky Monthly Direct Debit</w:t>
      </w:r>
      <w:r>
        <w:tab/>
        <w:t>£81.60</w:t>
      </w:r>
    </w:p>
    <w:p w:rsidR="00376FA5" w:rsidRDefault="00376FA5" w:rsidP="00D655B5"/>
    <w:p w:rsidR="00E87598" w:rsidRDefault="00376FA5" w:rsidP="00D655B5">
      <w:r>
        <w:t>List of items that require repairing – agreed to get jobs done &amp;</w:t>
      </w:r>
      <w:r w:rsidR="002D4FB4">
        <w:t xml:space="preserve"> have given list back to Mick. </w:t>
      </w:r>
      <w:bookmarkStart w:id="0" w:name="_GoBack"/>
      <w:bookmarkEnd w:id="0"/>
    </w:p>
    <w:p w:rsidR="00E87598" w:rsidRDefault="00E87598" w:rsidP="00D655B5"/>
    <w:p w:rsidR="00E87598" w:rsidRDefault="00E87598" w:rsidP="00D655B5">
      <w:r>
        <w:t>Date of next Parish Council meeting will be held on 12</w:t>
      </w:r>
      <w:r w:rsidRPr="00E87598">
        <w:rPr>
          <w:vertAlign w:val="superscript"/>
        </w:rPr>
        <w:t>th</w:t>
      </w:r>
      <w:r>
        <w:t xml:space="preserve"> Novem</w:t>
      </w:r>
      <w:r w:rsidR="00440EC7">
        <w:t>ber 2013 at the Millennium Centre, Red Lodge, commencing</w:t>
      </w:r>
      <w:r>
        <w:t xml:space="preserve"> at 7pm</w:t>
      </w:r>
    </w:p>
    <w:p w:rsidR="00E87598" w:rsidRDefault="00E87598" w:rsidP="00D655B5"/>
    <w:p w:rsidR="00E87598" w:rsidRDefault="00E87598" w:rsidP="00D655B5"/>
    <w:p w:rsidR="00E87598" w:rsidRDefault="00E87598" w:rsidP="00D655B5"/>
    <w:p w:rsidR="00E87598" w:rsidRDefault="00E87598" w:rsidP="00D655B5">
      <w:r>
        <w:t>Signed …………………………………  Date…………………………..</w:t>
      </w:r>
    </w:p>
    <w:p w:rsidR="00E87598" w:rsidRDefault="00E87598" w:rsidP="00D655B5">
      <w:r>
        <w:tab/>
        <w:t>Chairman</w:t>
      </w:r>
    </w:p>
    <w:p w:rsidR="00E87598" w:rsidRDefault="00E87598" w:rsidP="00D655B5"/>
    <w:p w:rsidR="00E87598" w:rsidRDefault="00E87598" w:rsidP="00D655B5">
      <w:r>
        <w:t xml:space="preserve">  </w:t>
      </w:r>
    </w:p>
    <w:p w:rsidR="00E87598" w:rsidRDefault="00E87598" w:rsidP="00E87598">
      <w:r>
        <w:t>Meeting closed at 8.45pm</w:t>
      </w:r>
    </w:p>
    <w:p w:rsidR="00680616" w:rsidRPr="00680616" w:rsidRDefault="00680616" w:rsidP="00D655B5">
      <w:pPr>
        <w:rPr>
          <w:rFonts w:ascii="Book Antiqua" w:hAnsi="Book Antiqua" w:cs="Arial"/>
        </w:rPr>
      </w:pPr>
    </w:p>
    <w:p w:rsidR="000E4B12" w:rsidRPr="00197845" w:rsidRDefault="000E4B12" w:rsidP="00D655B5">
      <w:pPr>
        <w:rPr>
          <w:rFonts w:ascii="Book Antiqua" w:hAnsi="Book Antiqua" w:cs="Arial"/>
        </w:rPr>
      </w:pPr>
    </w:p>
    <w:p w:rsidR="00A659DB" w:rsidRDefault="00A659DB" w:rsidP="00D655B5">
      <w:pPr>
        <w:rPr>
          <w:rFonts w:ascii="Book Antiqua" w:hAnsi="Book Antiqua" w:cs="Arial"/>
        </w:rPr>
      </w:pPr>
    </w:p>
    <w:p w:rsidR="00A659DB" w:rsidRDefault="00A659DB" w:rsidP="00D655B5">
      <w:pPr>
        <w:rPr>
          <w:rFonts w:ascii="Book Antiqua" w:hAnsi="Book Antiqua" w:cs="Arial"/>
        </w:rPr>
      </w:pPr>
    </w:p>
    <w:p w:rsidR="00E7123C" w:rsidRDefault="00E7123C" w:rsidP="00D655B5">
      <w:pPr>
        <w:rPr>
          <w:rFonts w:ascii="Book Antiqua" w:hAnsi="Book Antiqua" w:cs="Arial"/>
        </w:rPr>
      </w:pPr>
    </w:p>
    <w:p w:rsidR="00E7123C" w:rsidRDefault="00E7123C" w:rsidP="00D655B5">
      <w:pPr>
        <w:rPr>
          <w:rFonts w:ascii="Book Antiqua" w:hAnsi="Book Antiqua" w:cs="Arial"/>
        </w:rPr>
      </w:pPr>
    </w:p>
    <w:p w:rsidR="00D655B5" w:rsidRDefault="00D655B5" w:rsidP="00D655B5">
      <w:pPr>
        <w:rPr>
          <w:rFonts w:ascii="Book Antiqua" w:hAnsi="Book Antiqua" w:cs="Arial"/>
        </w:rPr>
      </w:pPr>
    </w:p>
    <w:p w:rsidR="00B738B4" w:rsidRDefault="00B738B4" w:rsidP="00D655B5">
      <w:pPr>
        <w:rPr>
          <w:rFonts w:ascii="Book Antiqua" w:hAnsi="Book Antiqua" w:cs="Arial"/>
        </w:rPr>
      </w:pPr>
    </w:p>
    <w:p w:rsidR="00D655B5" w:rsidRDefault="00D655B5" w:rsidP="00D655B5">
      <w:pPr>
        <w:tabs>
          <w:tab w:val="left" w:pos="3450"/>
        </w:tabs>
        <w:jc w:val="both"/>
        <w:rPr>
          <w:rFonts w:ascii="Book Antiqua" w:hAnsi="Book Antiqua" w:cs="Arial"/>
        </w:rPr>
      </w:pPr>
    </w:p>
    <w:p w:rsidR="00D655B5" w:rsidRPr="00D655B5" w:rsidRDefault="00D655B5" w:rsidP="00D655B5"/>
    <w:p w:rsidR="00D655B5" w:rsidRPr="00D655B5" w:rsidRDefault="00D655B5" w:rsidP="00D655B5"/>
    <w:p w:rsidR="00D655B5" w:rsidRDefault="00D655B5" w:rsidP="00D655B5">
      <w:pPr>
        <w:tabs>
          <w:tab w:val="left" w:pos="3450"/>
        </w:tabs>
        <w:jc w:val="both"/>
        <w:rPr>
          <w:rFonts w:ascii="Book Antiqua" w:hAnsi="Book Antiqua" w:cs="Arial"/>
        </w:rPr>
      </w:pPr>
    </w:p>
    <w:p w:rsidR="00C3207B" w:rsidRPr="001B0062" w:rsidRDefault="00C3207B"/>
    <w:p w:rsidR="001B0062" w:rsidRDefault="001B0062"/>
    <w:p w:rsidR="001B0062" w:rsidRDefault="001B0062"/>
    <w:p w:rsidR="00EE7F50" w:rsidRDefault="00EE7F50">
      <w:r>
        <w:tab/>
        <w:t xml:space="preserve">   </w:t>
      </w:r>
    </w:p>
    <w:sectPr w:rsidR="00EE7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4028"/>
    <w:multiLevelType w:val="hybridMultilevel"/>
    <w:tmpl w:val="C5169786"/>
    <w:lvl w:ilvl="0" w:tplc="2DAEB232">
      <w:start w:val="1"/>
      <w:numFmt w:val="upp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
    <w:nsid w:val="653439B0"/>
    <w:multiLevelType w:val="hybridMultilevel"/>
    <w:tmpl w:val="535EBA7A"/>
    <w:lvl w:ilvl="0" w:tplc="9EE066C6">
      <w:start w:val="1"/>
      <w:numFmt w:val="upp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50"/>
    <w:rsid w:val="0002575A"/>
    <w:rsid w:val="000506CE"/>
    <w:rsid w:val="0008542F"/>
    <w:rsid w:val="000E4B12"/>
    <w:rsid w:val="00156D28"/>
    <w:rsid w:val="001906C2"/>
    <w:rsid w:val="00197845"/>
    <w:rsid w:val="001A0FAC"/>
    <w:rsid w:val="001B0062"/>
    <w:rsid w:val="001F025D"/>
    <w:rsid w:val="00212979"/>
    <w:rsid w:val="002969F7"/>
    <w:rsid w:val="002D4FB4"/>
    <w:rsid w:val="00376FA5"/>
    <w:rsid w:val="00396D13"/>
    <w:rsid w:val="003D2083"/>
    <w:rsid w:val="00440EC7"/>
    <w:rsid w:val="00465858"/>
    <w:rsid w:val="005342E0"/>
    <w:rsid w:val="0055042F"/>
    <w:rsid w:val="005B6975"/>
    <w:rsid w:val="00663DEE"/>
    <w:rsid w:val="00680616"/>
    <w:rsid w:val="00697FB9"/>
    <w:rsid w:val="0071297D"/>
    <w:rsid w:val="00A01377"/>
    <w:rsid w:val="00A10980"/>
    <w:rsid w:val="00A23917"/>
    <w:rsid w:val="00A659DB"/>
    <w:rsid w:val="00AC0A8D"/>
    <w:rsid w:val="00B738B4"/>
    <w:rsid w:val="00BA0E98"/>
    <w:rsid w:val="00C3207B"/>
    <w:rsid w:val="00D655B5"/>
    <w:rsid w:val="00E026B2"/>
    <w:rsid w:val="00E7123C"/>
    <w:rsid w:val="00E80573"/>
    <w:rsid w:val="00E87598"/>
    <w:rsid w:val="00EA5E32"/>
    <w:rsid w:val="00EA7932"/>
    <w:rsid w:val="00EE7F50"/>
    <w:rsid w:val="00F45C6B"/>
    <w:rsid w:val="00F5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F50"/>
    <w:rPr>
      <w:color w:val="0000FF"/>
      <w:u w:val="single"/>
    </w:rPr>
  </w:style>
  <w:style w:type="paragraph" w:styleId="BalloonText">
    <w:name w:val="Balloon Text"/>
    <w:basedOn w:val="Normal"/>
    <w:link w:val="BalloonTextChar"/>
    <w:uiPriority w:val="99"/>
    <w:semiHidden/>
    <w:unhideWhenUsed/>
    <w:rsid w:val="00EE7F50"/>
    <w:rPr>
      <w:rFonts w:ascii="Tahoma" w:hAnsi="Tahoma" w:cs="Tahoma"/>
      <w:sz w:val="16"/>
      <w:szCs w:val="16"/>
    </w:rPr>
  </w:style>
  <w:style w:type="character" w:customStyle="1" w:styleId="BalloonTextChar">
    <w:name w:val="Balloon Text Char"/>
    <w:basedOn w:val="DefaultParagraphFont"/>
    <w:link w:val="BalloonText"/>
    <w:uiPriority w:val="99"/>
    <w:semiHidden/>
    <w:rsid w:val="00EE7F50"/>
    <w:rPr>
      <w:rFonts w:ascii="Tahoma" w:eastAsia="Times New Roman" w:hAnsi="Tahoma" w:cs="Tahoma"/>
      <w:sz w:val="16"/>
      <w:szCs w:val="16"/>
    </w:rPr>
  </w:style>
  <w:style w:type="paragraph" w:styleId="ListParagraph">
    <w:name w:val="List Paragraph"/>
    <w:basedOn w:val="Normal"/>
    <w:uiPriority w:val="34"/>
    <w:qFormat/>
    <w:rsid w:val="00EE7F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F50"/>
    <w:rPr>
      <w:color w:val="0000FF"/>
      <w:u w:val="single"/>
    </w:rPr>
  </w:style>
  <w:style w:type="paragraph" w:styleId="BalloonText">
    <w:name w:val="Balloon Text"/>
    <w:basedOn w:val="Normal"/>
    <w:link w:val="BalloonTextChar"/>
    <w:uiPriority w:val="99"/>
    <w:semiHidden/>
    <w:unhideWhenUsed/>
    <w:rsid w:val="00EE7F50"/>
    <w:rPr>
      <w:rFonts w:ascii="Tahoma" w:hAnsi="Tahoma" w:cs="Tahoma"/>
      <w:sz w:val="16"/>
      <w:szCs w:val="16"/>
    </w:rPr>
  </w:style>
  <w:style w:type="character" w:customStyle="1" w:styleId="BalloonTextChar">
    <w:name w:val="Balloon Text Char"/>
    <w:basedOn w:val="DefaultParagraphFont"/>
    <w:link w:val="BalloonText"/>
    <w:uiPriority w:val="99"/>
    <w:semiHidden/>
    <w:rsid w:val="00EE7F50"/>
    <w:rPr>
      <w:rFonts w:ascii="Tahoma" w:eastAsia="Times New Roman" w:hAnsi="Tahoma" w:cs="Tahoma"/>
      <w:sz w:val="16"/>
      <w:szCs w:val="16"/>
    </w:rPr>
  </w:style>
  <w:style w:type="paragraph" w:styleId="ListParagraph">
    <w:name w:val="List Paragraph"/>
    <w:basedOn w:val="Normal"/>
    <w:uiPriority w:val="34"/>
    <w:qFormat/>
    <w:rsid w:val="00EE7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9170">
      <w:bodyDiv w:val="1"/>
      <w:marLeft w:val="0"/>
      <w:marRight w:val="0"/>
      <w:marTop w:val="0"/>
      <w:marBottom w:val="0"/>
      <w:divBdr>
        <w:top w:val="none" w:sz="0" w:space="0" w:color="auto"/>
        <w:left w:val="none" w:sz="0" w:space="0" w:color="auto"/>
        <w:bottom w:val="none" w:sz="0" w:space="0" w:color="auto"/>
        <w:right w:val="none" w:sz="0" w:space="0" w:color="auto"/>
      </w:divBdr>
    </w:div>
    <w:div w:id="200872304">
      <w:bodyDiv w:val="1"/>
      <w:marLeft w:val="0"/>
      <w:marRight w:val="0"/>
      <w:marTop w:val="0"/>
      <w:marBottom w:val="0"/>
      <w:divBdr>
        <w:top w:val="none" w:sz="0" w:space="0" w:color="auto"/>
        <w:left w:val="none" w:sz="0" w:space="0" w:color="auto"/>
        <w:bottom w:val="none" w:sz="0" w:space="0" w:color="auto"/>
        <w:right w:val="none" w:sz="0" w:space="0" w:color="auto"/>
      </w:divBdr>
    </w:div>
    <w:div w:id="215972661">
      <w:bodyDiv w:val="1"/>
      <w:marLeft w:val="0"/>
      <w:marRight w:val="0"/>
      <w:marTop w:val="0"/>
      <w:marBottom w:val="0"/>
      <w:divBdr>
        <w:top w:val="none" w:sz="0" w:space="0" w:color="auto"/>
        <w:left w:val="none" w:sz="0" w:space="0" w:color="auto"/>
        <w:bottom w:val="none" w:sz="0" w:space="0" w:color="auto"/>
        <w:right w:val="none" w:sz="0" w:space="0" w:color="auto"/>
      </w:divBdr>
    </w:div>
    <w:div w:id="282688501">
      <w:bodyDiv w:val="1"/>
      <w:marLeft w:val="0"/>
      <w:marRight w:val="0"/>
      <w:marTop w:val="0"/>
      <w:marBottom w:val="0"/>
      <w:divBdr>
        <w:top w:val="none" w:sz="0" w:space="0" w:color="auto"/>
        <w:left w:val="none" w:sz="0" w:space="0" w:color="auto"/>
        <w:bottom w:val="none" w:sz="0" w:space="0" w:color="auto"/>
        <w:right w:val="none" w:sz="0" w:space="0" w:color="auto"/>
      </w:divBdr>
    </w:div>
    <w:div w:id="649942565">
      <w:bodyDiv w:val="1"/>
      <w:marLeft w:val="0"/>
      <w:marRight w:val="0"/>
      <w:marTop w:val="0"/>
      <w:marBottom w:val="0"/>
      <w:divBdr>
        <w:top w:val="none" w:sz="0" w:space="0" w:color="auto"/>
        <w:left w:val="none" w:sz="0" w:space="0" w:color="auto"/>
        <w:bottom w:val="none" w:sz="0" w:space="0" w:color="auto"/>
        <w:right w:val="none" w:sz="0" w:space="0" w:color="auto"/>
      </w:divBdr>
    </w:div>
    <w:div w:id="1810241003">
      <w:bodyDiv w:val="1"/>
      <w:marLeft w:val="0"/>
      <w:marRight w:val="0"/>
      <w:marTop w:val="0"/>
      <w:marBottom w:val="0"/>
      <w:divBdr>
        <w:top w:val="none" w:sz="0" w:space="0" w:color="auto"/>
        <w:left w:val="none" w:sz="0" w:space="0" w:color="auto"/>
        <w:bottom w:val="none" w:sz="0" w:space="0" w:color="auto"/>
        <w:right w:val="none" w:sz="0" w:space="0" w:color="auto"/>
      </w:divBdr>
    </w:div>
    <w:div w:id="19453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onboard.com" TargetMode="External"/><Relationship Id="rId3" Type="http://schemas.microsoft.com/office/2007/relationships/stylesWithEffects" Target="stylesWithEffects.xml"/><Relationship Id="rId7" Type="http://schemas.openxmlformats.org/officeDocument/2006/relationships/hyperlink" Target="http://redlodge.onesuffol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Lodge PC</dc:creator>
  <cp:lastModifiedBy>Red Lodge PC</cp:lastModifiedBy>
  <cp:revision>28</cp:revision>
  <cp:lastPrinted>2013-11-01T11:47:00Z</cp:lastPrinted>
  <dcterms:created xsi:type="dcterms:W3CDTF">2013-10-09T10:15:00Z</dcterms:created>
  <dcterms:modified xsi:type="dcterms:W3CDTF">2013-11-08T12:09:00Z</dcterms:modified>
</cp:coreProperties>
</file>